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A1" w:rsidRPr="005437AF" w:rsidRDefault="00BC5AA1" w:rsidP="00BC5AA1">
      <w:pPr>
        <w:ind w:right="-602"/>
        <w:rPr>
          <w:rFonts w:ascii="Cambria" w:hAnsi="Cambria" w:cstheme="minorHAnsi"/>
          <w:sz w:val="24"/>
        </w:rPr>
      </w:pPr>
    </w:p>
    <w:p w:rsidR="00BC5AA1" w:rsidRPr="005437AF" w:rsidRDefault="00BC5AA1" w:rsidP="00BC5AA1">
      <w:pPr>
        <w:ind w:right="-602"/>
        <w:rPr>
          <w:rFonts w:ascii="Cambria" w:hAnsi="Cambria" w:cstheme="minorHAnsi"/>
          <w:sz w:val="24"/>
        </w:rPr>
      </w:pPr>
    </w:p>
    <w:p w:rsidR="00B934F0" w:rsidRPr="005437AF" w:rsidRDefault="00D12A39" w:rsidP="00B934F0">
      <w:pPr>
        <w:pStyle w:val="Standard"/>
        <w:jc w:val="center"/>
        <w:rPr>
          <w:rFonts w:ascii="Cambria" w:hAnsi="Cambria" w:cs="Times New Roman"/>
          <w:b/>
          <w:bCs/>
        </w:rPr>
      </w:pPr>
      <w:r w:rsidRPr="005437AF">
        <w:rPr>
          <w:rFonts w:ascii="Cambria" w:hAnsi="Cambria" w:cs="Times New Roman"/>
          <w:b/>
          <w:bCs/>
        </w:rPr>
        <w:t>Projeto de Resolução nº 001/202</w:t>
      </w:r>
      <w:r w:rsidR="00617EAD" w:rsidRPr="005437AF">
        <w:rPr>
          <w:rFonts w:ascii="Cambria" w:hAnsi="Cambria" w:cs="Times New Roman"/>
          <w:b/>
          <w:bCs/>
        </w:rPr>
        <w:t>3</w:t>
      </w:r>
    </w:p>
    <w:p w:rsidR="00B934F0" w:rsidRPr="005437AF" w:rsidRDefault="00B934F0" w:rsidP="00B934F0">
      <w:pPr>
        <w:pStyle w:val="Standard"/>
        <w:jc w:val="center"/>
        <w:rPr>
          <w:rFonts w:ascii="Cambria" w:hAnsi="Cambria" w:cs="Times New Roman"/>
        </w:rPr>
      </w:pPr>
    </w:p>
    <w:p w:rsidR="00B934F0" w:rsidRPr="005437AF" w:rsidRDefault="00B934F0" w:rsidP="00B934F0">
      <w:pPr>
        <w:pStyle w:val="Standard"/>
        <w:ind w:left="284" w:right="142"/>
        <w:jc w:val="both"/>
        <w:rPr>
          <w:rFonts w:ascii="Cambria" w:hAnsi="Cambria" w:cs="Times New Roman"/>
          <w:b/>
          <w:bCs/>
        </w:rPr>
      </w:pPr>
    </w:p>
    <w:p w:rsidR="00B934F0" w:rsidRPr="005437AF" w:rsidRDefault="00B934F0" w:rsidP="00B934F0">
      <w:pPr>
        <w:pStyle w:val="Standard"/>
        <w:ind w:left="284" w:right="142"/>
        <w:jc w:val="both"/>
        <w:rPr>
          <w:rFonts w:ascii="Cambria" w:hAnsi="Cambria" w:cs="Times New Roman"/>
          <w:b/>
          <w:bCs/>
        </w:rPr>
      </w:pPr>
    </w:p>
    <w:p w:rsidR="00B934F0" w:rsidRPr="005437AF" w:rsidRDefault="003062D2" w:rsidP="00B934F0">
      <w:pPr>
        <w:pStyle w:val="Standard"/>
        <w:ind w:left="3545"/>
        <w:jc w:val="both"/>
        <w:rPr>
          <w:rFonts w:ascii="Cambria" w:hAnsi="Cambria" w:cs="Times New Roman"/>
        </w:rPr>
      </w:pPr>
      <w:r w:rsidRPr="005437AF">
        <w:rPr>
          <w:rFonts w:ascii="Cambria" w:hAnsi="Cambria" w:cs="Times New Roman"/>
          <w:b/>
          <w:bCs/>
          <w:color w:val="000000"/>
        </w:rPr>
        <w:t>Concede r</w:t>
      </w:r>
      <w:r w:rsidR="00D12A39" w:rsidRPr="005437AF">
        <w:rPr>
          <w:rFonts w:ascii="Cambria" w:hAnsi="Cambria" w:cs="Times New Roman"/>
          <w:b/>
          <w:bCs/>
          <w:color w:val="000000"/>
        </w:rPr>
        <w:t xml:space="preserve">eajuste </w:t>
      </w:r>
      <w:r w:rsidRPr="005437AF">
        <w:rPr>
          <w:rFonts w:ascii="Cambria" w:hAnsi="Cambria" w:cs="Times New Roman"/>
          <w:b/>
          <w:bCs/>
          <w:color w:val="000000"/>
        </w:rPr>
        <w:t>a</w:t>
      </w:r>
      <w:r w:rsidR="00D12A39" w:rsidRPr="005437AF">
        <w:rPr>
          <w:rFonts w:ascii="Cambria" w:hAnsi="Cambria" w:cs="Times New Roman"/>
          <w:b/>
          <w:bCs/>
          <w:color w:val="000000"/>
        </w:rPr>
        <w:t xml:space="preserve">o </w:t>
      </w:r>
      <w:r w:rsidR="00B934F0" w:rsidRPr="005437AF">
        <w:rPr>
          <w:rFonts w:ascii="Cambria" w:hAnsi="Cambria" w:cs="Times New Roman"/>
          <w:b/>
          <w:bCs/>
          <w:color w:val="000000"/>
        </w:rPr>
        <w:t>vale-alimenta</w:t>
      </w:r>
      <w:r w:rsidR="006C2CE1" w:rsidRPr="005437AF">
        <w:rPr>
          <w:rFonts w:ascii="Cambria" w:hAnsi="Cambria" w:cs="Times New Roman"/>
          <w:b/>
          <w:bCs/>
          <w:color w:val="000000"/>
        </w:rPr>
        <w:t>ção previsto na Resolução nº 02</w:t>
      </w:r>
      <w:r w:rsidR="006C2CE1" w:rsidRPr="005437AF">
        <w:rPr>
          <w:rFonts w:ascii="Cambria" w:hAnsi="Cambria" w:cs="Times New Roman"/>
          <w:b/>
          <w:bCs/>
          <w:i/>
          <w:iCs/>
          <w:color w:val="000000"/>
        </w:rPr>
        <w:t>8/2019 que “Regulamenta a co</w:t>
      </w:r>
      <w:r w:rsidR="00B934F0" w:rsidRPr="005437AF">
        <w:rPr>
          <w:rFonts w:ascii="Cambria" w:hAnsi="Cambria" w:cs="Times New Roman"/>
          <w:b/>
          <w:bCs/>
          <w:i/>
          <w:iCs/>
          <w:color w:val="000000"/>
        </w:rPr>
        <w:t>ncessão de vale-alimentação aos servidores do Poder Legislativo de Chapada, RS e dá outras providências</w:t>
      </w:r>
      <w:r w:rsidR="005136FD" w:rsidRPr="005437AF">
        <w:rPr>
          <w:rFonts w:ascii="Cambria" w:hAnsi="Cambria" w:cs="Times New Roman"/>
          <w:b/>
          <w:bCs/>
          <w:i/>
          <w:color w:val="000000"/>
        </w:rPr>
        <w:t>”</w:t>
      </w:r>
    </w:p>
    <w:p w:rsidR="00B934F0" w:rsidRPr="005437AF" w:rsidRDefault="00B934F0" w:rsidP="00B934F0">
      <w:pPr>
        <w:pStyle w:val="Standard"/>
        <w:ind w:left="3545"/>
        <w:jc w:val="both"/>
        <w:rPr>
          <w:rFonts w:ascii="Cambria" w:hAnsi="Cambria" w:cs="Times New Roman"/>
          <w:b/>
          <w:bCs/>
        </w:rPr>
      </w:pPr>
    </w:p>
    <w:p w:rsidR="00B934F0" w:rsidRPr="005437AF" w:rsidRDefault="00B934F0" w:rsidP="00B934F0">
      <w:pPr>
        <w:pStyle w:val="Standard"/>
        <w:jc w:val="both"/>
        <w:rPr>
          <w:rFonts w:ascii="Cambria" w:hAnsi="Cambria" w:cs="Times New Roman"/>
          <w:b/>
          <w:bCs/>
        </w:rPr>
      </w:pPr>
    </w:p>
    <w:p w:rsidR="00B934F0" w:rsidRPr="005437AF" w:rsidRDefault="00B934F0" w:rsidP="00B934F0">
      <w:pPr>
        <w:pStyle w:val="Standard"/>
        <w:jc w:val="both"/>
        <w:rPr>
          <w:rFonts w:ascii="Cambria" w:hAnsi="Cambria" w:cs="Times New Roman"/>
        </w:rPr>
      </w:pPr>
      <w:r w:rsidRPr="005437AF">
        <w:rPr>
          <w:rFonts w:ascii="Cambria" w:hAnsi="Cambria" w:cs="Times New Roman"/>
          <w:b/>
          <w:bCs/>
        </w:rPr>
        <w:t>Art. 1º.</w:t>
      </w:r>
      <w:r w:rsidRPr="005437AF">
        <w:rPr>
          <w:rFonts w:ascii="Cambria" w:hAnsi="Cambria" w:cs="Times New Roman"/>
        </w:rPr>
        <w:t xml:space="preserve"> </w:t>
      </w:r>
      <w:r w:rsidRPr="005437AF">
        <w:rPr>
          <w:rFonts w:ascii="Cambria" w:hAnsi="Cambria" w:cs="Times New Roman"/>
          <w:b/>
          <w:bCs/>
        </w:rPr>
        <w:t xml:space="preserve"> </w:t>
      </w:r>
      <w:r w:rsidRPr="005437AF">
        <w:rPr>
          <w:rFonts w:ascii="Cambria" w:hAnsi="Cambria" w:cs="Times New Roman"/>
        </w:rPr>
        <w:t xml:space="preserve">O vale alimentação </w:t>
      </w:r>
      <w:r w:rsidR="006C2CE1" w:rsidRPr="005437AF">
        <w:rPr>
          <w:rFonts w:ascii="Cambria" w:hAnsi="Cambria" w:cs="Times New Roman"/>
          <w:color w:val="000000"/>
        </w:rPr>
        <w:t>previsto na Resolução nº 028</w:t>
      </w:r>
      <w:r w:rsidRPr="005437AF">
        <w:rPr>
          <w:rFonts w:ascii="Cambria" w:hAnsi="Cambria" w:cs="Times New Roman"/>
          <w:color w:val="000000"/>
        </w:rPr>
        <w:t xml:space="preserve">/2019 que </w:t>
      </w:r>
      <w:r w:rsidRPr="005437AF">
        <w:rPr>
          <w:rFonts w:ascii="Cambria" w:hAnsi="Cambria" w:cs="Times New Roman"/>
          <w:i/>
          <w:iCs/>
          <w:color w:val="000000"/>
        </w:rPr>
        <w:t>“Regulamenta a concessão de vale-alimentação aos servidores do Poder Legislativo de Chapada, RS e dá outras providências</w:t>
      </w:r>
      <w:r w:rsidRPr="005437AF">
        <w:rPr>
          <w:rFonts w:ascii="Cambria" w:hAnsi="Cambria" w:cs="Times New Roman"/>
          <w:color w:val="000000"/>
        </w:rPr>
        <w:t xml:space="preserve">” fica reajustado pelo INPC (Índice Nacional de Preços ao Consumidor) </w:t>
      </w:r>
      <w:r w:rsidR="003062D2" w:rsidRPr="005437AF">
        <w:rPr>
          <w:rFonts w:ascii="Cambria" w:hAnsi="Cambria" w:cs="Times New Roman"/>
          <w:color w:val="000000"/>
        </w:rPr>
        <w:t>do período de 01 de janeiro de 202</w:t>
      </w:r>
      <w:r w:rsidR="00617EAD" w:rsidRPr="005437AF">
        <w:rPr>
          <w:rFonts w:ascii="Cambria" w:hAnsi="Cambria" w:cs="Times New Roman"/>
          <w:color w:val="000000"/>
        </w:rPr>
        <w:t>2 até 31 de dezembro de 2022</w:t>
      </w:r>
      <w:r w:rsidR="003062D2" w:rsidRPr="005437AF">
        <w:rPr>
          <w:rFonts w:ascii="Cambria" w:hAnsi="Cambria" w:cs="Times New Roman"/>
          <w:color w:val="000000"/>
        </w:rPr>
        <w:t xml:space="preserve">, correspondendo a </w:t>
      </w:r>
      <w:r w:rsidR="00617EAD" w:rsidRPr="005437AF">
        <w:rPr>
          <w:rFonts w:ascii="Cambria" w:hAnsi="Cambria" w:cs="Times New Roman"/>
          <w:color w:val="000000"/>
        </w:rPr>
        <w:t xml:space="preserve">5,93 </w:t>
      </w:r>
      <w:r w:rsidR="003062D2" w:rsidRPr="005437AF">
        <w:rPr>
          <w:rFonts w:ascii="Cambria" w:hAnsi="Cambria" w:cs="Times New Roman"/>
          <w:color w:val="000000"/>
        </w:rPr>
        <w:t>% (</w:t>
      </w:r>
      <w:r w:rsidR="00617EAD" w:rsidRPr="005437AF">
        <w:rPr>
          <w:rFonts w:ascii="Cambria" w:hAnsi="Cambria" w:cs="Times New Roman"/>
          <w:color w:val="000000"/>
        </w:rPr>
        <w:t>cinco</w:t>
      </w:r>
      <w:r w:rsidR="003062D2" w:rsidRPr="005437AF">
        <w:rPr>
          <w:rFonts w:ascii="Cambria" w:hAnsi="Cambria" w:cs="Times New Roman"/>
          <w:color w:val="000000"/>
        </w:rPr>
        <w:t xml:space="preserve"> virgula </w:t>
      </w:r>
      <w:r w:rsidR="00617EAD" w:rsidRPr="005437AF">
        <w:rPr>
          <w:rFonts w:ascii="Cambria" w:hAnsi="Cambria" w:cs="Times New Roman"/>
          <w:color w:val="000000"/>
        </w:rPr>
        <w:t xml:space="preserve">noventa e três </w:t>
      </w:r>
      <w:r w:rsidR="003062D2" w:rsidRPr="005437AF">
        <w:rPr>
          <w:rFonts w:ascii="Cambria" w:hAnsi="Cambria" w:cs="Times New Roman"/>
          <w:color w:val="000000"/>
        </w:rPr>
        <w:t xml:space="preserve">por cento) </w:t>
      </w:r>
      <w:r w:rsidRPr="005437AF">
        <w:rPr>
          <w:rFonts w:ascii="Cambria" w:hAnsi="Cambria" w:cs="Times New Roman"/>
          <w:color w:val="000000"/>
        </w:rPr>
        <w:t xml:space="preserve">passando a ser </w:t>
      </w:r>
      <w:r w:rsidRPr="005437AF">
        <w:rPr>
          <w:rFonts w:ascii="Cambria" w:hAnsi="Cambria" w:cs="Times New Roman"/>
        </w:rPr>
        <w:t xml:space="preserve">no valor diário de </w:t>
      </w:r>
      <w:r w:rsidR="00D12A39" w:rsidRPr="005437AF">
        <w:rPr>
          <w:rFonts w:ascii="Cambria" w:hAnsi="Cambria" w:cs="Times New Roman"/>
        </w:rPr>
        <w:t>R$ 11,</w:t>
      </w:r>
      <w:r w:rsidR="00617EAD" w:rsidRPr="005437AF">
        <w:rPr>
          <w:rFonts w:ascii="Cambria" w:hAnsi="Cambria" w:cs="Times New Roman"/>
        </w:rPr>
        <w:t>89</w:t>
      </w:r>
      <w:r w:rsidR="00D12A39" w:rsidRPr="005437AF">
        <w:rPr>
          <w:rFonts w:ascii="Cambria" w:hAnsi="Cambria" w:cs="Times New Roman"/>
        </w:rPr>
        <w:t xml:space="preserve"> (onze reais e </w:t>
      </w:r>
      <w:r w:rsidR="00617EAD" w:rsidRPr="005437AF">
        <w:rPr>
          <w:rFonts w:ascii="Cambria" w:hAnsi="Cambria" w:cs="Times New Roman"/>
        </w:rPr>
        <w:t>oitenta e nove</w:t>
      </w:r>
      <w:r w:rsidR="00D12A39" w:rsidRPr="005437AF">
        <w:rPr>
          <w:rFonts w:ascii="Cambria" w:hAnsi="Cambria" w:cs="Times New Roman"/>
        </w:rPr>
        <w:t xml:space="preserve"> centavos)</w:t>
      </w:r>
      <w:r w:rsidRPr="005437AF">
        <w:rPr>
          <w:rFonts w:ascii="Cambria" w:hAnsi="Cambria" w:cs="Times New Roman"/>
          <w:color w:val="000000"/>
        </w:rPr>
        <w:t>.</w:t>
      </w:r>
    </w:p>
    <w:p w:rsidR="00B934F0" w:rsidRPr="005437AF" w:rsidRDefault="00B934F0" w:rsidP="00B934F0">
      <w:pPr>
        <w:pStyle w:val="Standard"/>
        <w:jc w:val="both"/>
        <w:rPr>
          <w:rFonts w:ascii="Cambria" w:hAnsi="Cambria" w:cs="Times New Roman"/>
          <w:b/>
          <w:bCs/>
        </w:rPr>
      </w:pPr>
    </w:p>
    <w:p w:rsidR="00B934F0" w:rsidRPr="005437AF" w:rsidRDefault="00B934F0" w:rsidP="00B934F0">
      <w:pPr>
        <w:pStyle w:val="Standard"/>
        <w:jc w:val="both"/>
        <w:rPr>
          <w:rFonts w:ascii="Cambria" w:hAnsi="Cambria" w:cs="Times New Roman"/>
        </w:rPr>
      </w:pPr>
      <w:r w:rsidRPr="005437AF">
        <w:rPr>
          <w:rFonts w:ascii="Cambria" w:hAnsi="Cambria" w:cs="Times New Roman"/>
          <w:b/>
          <w:bCs/>
        </w:rPr>
        <w:t>Art. 2º.</w:t>
      </w:r>
      <w:r w:rsidRPr="005437AF">
        <w:rPr>
          <w:rFonts w:ascii="Cambria" w:hAnsi="Cambria" w:cs="Times New Roman"/>
        </w:rPr>
        <w:t xml:space="preserve"> As despesas decorrentes desta Resolução correrão por conta de dotações orçamentárias próprias da Câmara Municipal de Vereadores.</w:t>
      </w:r>
    </w:p>
    <w:p w:rsidR="00B934F0" w:rsidRPr="005437AF" w:rsidRDefault="00B934F0" w:rsidP="00B934F0">
      <w:pPr>
        <w:pStyle w:val="Standard"/>
        <w:jc w:val="both"/>
        <w:rPr>
          <w:rFonts w:ascii="Cambria" w:hAnsi="Cambria" w:cs="Times New Roman"/>
        </w:rPr>
      </w:pPr>
    </w:p>
    <w:p w:rsidR="00B934F0" w:rsidRPr="005437AF" w:rsidRDefault="00B934F0" w:rsidP="00B934F0">
      <w:pPr>
        <w:pStyle w:val="Standard"/>
        <w:jc w:val="both"/>
        <w:rPr>
          <w:rFonts w:ascii="Cambria" w:hAnsi="Cambria" w:cs="Times New Roman"/>
        </w:rPr>
      </w:pPr>
      <w:r w:rsidRPr="005437AF">
        <w:rPr>
          <w:rFonts w:ascii="Cambria" w:hAnsi="Cambria" w:cs="Times New Roman"/>
          <w:b/>
          <w:bCs/>
        </w:rPr>
        <w:t>Art. 3º.</w:t>
      </w:r>
      <w:r w:rsidRPr="005437AF">
        <w:rPr>
          <w:rFonts w:ascii="Cambria" w:hAnsi="Cambria" w:cs="Times New Roman"/>
        </w:rPr>
        <w:t xml:space="preserve"> Esta Resolução entra em vigor na data de sua publicação, com efeitos retroativos a partir</w:t>
      </w:r>
      <w:r w:rsidR="006C69BC" w:rsidRPr="005437AF">
        <w:rPr>
          <w:rFonts w:ascii="Cambria" w:hAnsi="Cambria" w:cs="Times New Roman"/>
        </w:rPr>
        <w:t xml:space="preserve"> de 16</w:t>
      </w:r>
      <w:r w:rsidRPr="005437AF">
        <w:rPr>
          <w:rFonts w:ascii="Cambria" w:hAnsi="Cambria" w:cs="Times New Roman"/>
        </w:rPr>
        <w:t xml:space="preserve"> de janeiro de 202</w:t>
      </w:r>
      <w:r w:rsidR="00617EAD" w:rsidRPr="005437AF">
        <w:rPr>
          <w:rFonts w:ascii="Cambria" w:hAnsi="Cambria" w:cs="Times New Roman"/>
        </w:rPr>
        <w:t>3</w:t>
      </w:r>
      <w:r w:rsidRPr="005437AF">
        <w:rPr>
          <w:rFonts w:ascii="Cambria" w:hAnsi="Cambria" w:cs="Times New Roman"/>
        </w:rPr>
        <w:t>.</w:t>
      </w:r>
    </w:p>
    <w:p w:rsidR="00B934F0" w:rsidRPr="005437AF" w:rsidRDefault="00B934F0" w:rsidP="00B934F0">
      <w:pPr>
        <w:pStyle w:val="Standard"/>
        <w:jc w:val="both"/>
        <w:rPr>
          <w:rFonts w:ascii="Cambria" w:hAnsi="Cambria" w:cs="Times New Roman"/>
        </w:rPr>
      </w:pPr>
    </w:p>
    <w:p w:rsidR="00617EAD" w:rsidRPr="005437AF" w:rsidRDefault="00617EAD" w:rsidP="00B934F0">
      <w:pPr>
        <w:pStyle w:val="Standard"/>
        <w:jc w:val="both"/>
        <w:rPr>
          <w:rFonts w:ascii="Cambria" w:hAnsi="Cambria" w:cs="Times New Roman"/>
        </w:rPr>
      </w:pPr>
    </w:p>
    <w:p w:rsidR="00B934F0" w:rsidRPr="005437AF" w:rsidRDefault="00B934F0" w:rsidP="00B934F0">
      <w:pPr>
        <w:pStyle w:val="Standard"/>
        <w:jc w:val="center"/>
        <w:rPr>
          <w:rFonts w:ascii="Cambria" w:hAnsi="Cambria" w:cs="Times New Roman"/>
        </w:rPr>
      </w:pPr>
      <w:r w:rsidRPr="005437AF">
        <w:rPr>
          <w:rFonts w:ascii="Cambria" w:hAnsi="Cambria" w:cs="Times New Roman"/>
        </w:rPr>
        <w:t xml:space="preserve">Chapada/RS, Plenário </w:t>
      </w:r>
      <w:proofErr w:type="spellStart"/>
      <w:r w:rsidRPr="005437AF">
        <w:rPr>
          <w:rFonts w:ascii="Cambria" w:hAnsi="Cambria" w:cs="Times New Roman"/>
        </w:rPr>
        <w:t>Annildo</w:t>
      </w:r>
      <w:proofErr w:type="spellEnd"/>
      <w:r w:rsidRPr="005437AF">
        <w:rPr>
          <w:rFonts w:ascii="Cambria" w:hAnsi="Cambria" w:cs="Times New Roman"/>
        </w:rPr>
        <w:t xml:space="preserve"> Becker, </w:t>
      </w:r>
      <w:r w:rsidR="00D12A39" w:rsidRPr="005437AF">
        <w:rPr>
          <w:rFonts w:ascii="Cambria" w:hAnsi="Cambria" w:cs="Times New Roman"/>
        </w:rPr>
        <w:t>1</w:t>
      </w:r>
      <w:r w:rsidR="00617EAD" w:rsidRPr="005437AF">
        <w:rPr>
          <w:rFonts w:ascii="Cambria" w:hAnsi="Cambria" w:cs="Times New Roman"/>
        </w:rPr>
        <w:t>3 de Janeiro de 2.023</w:t>
      </w:r>
      <w:r w:rsidRPr="005437AF">
        <w:rPr>
          <w:rFonts w:ascii="Cambria" w:hAnsi="Cambria" w:cs="Times New Roman"/>
        </w:rPr>
        <w:t>.</w:t>
      </w:r>
    </w:p>
    <w:p w:rsidR="00B934F0" w:rsidRPr="005437AF" w:rsidRDefault="00B934F0" w:rsidP="00B934F0">
      <w:pPr>
        <w:pStyle w:val="Standard"/>
        <w:rPr>
          <w:rFonts w:ascii="Cambria" w:hAnsi="Cambria" w:cs="Times New Roman"/>
        </w:rPr>
      </w:pPr>
    </w:p>
    <w:p w:rsidR="00B934F0" w:rsidRPr="005437AF" w:rsidRDefault="00B934F0" w:rsidP="00B934F0">
      <w:pPr>
        <w:pStyle w:val="Standard"/>
        <w:rPr>
          <w:rFonts w:ascii="Cambria" w:hAnsi="Cambria" w:cs="Times New Roman"/>
        </w:rPr>
      </w:pPr>
    </w:p>
    <w:p w:rsidR="00B934F0" w:rsidRPr="005437AF" w:rsidRDefault="00B934F0" w:rsidP="00B934F0">
      <w:pPr>
        <w:pStyle w:val="Standard"/>
        <w:rPr>
          <w:rFonts w:ascii="Cambria" w:hAnsi="Cambria" w:cs="Times New Roman"/>
        </w:rPr>
      </w:pPr>
      <w:r w:rsidRPr="005437AF">
        <w:rPr>
          <w:rFonts w:ascii="Cambria" w:hAnsi="Cambria" w:cs="Times New Roman"/>
          <w:u w:val="single"/>
        </w:rPr>
        <w:t>Membros da Mesa Diretora</w:t>
      </w:r>
      <w:r w:rsidRPr="005437AF">
        <w:rPr>
          <w:rFonts w:ascii="Cambria" w:hAnsi="Cambria" w:cs="Times New Roman"/>
        </w:rPr>
        <w:t>:</w:t>
      </w:r>
    </w:p>
    <w:p w:rsidR="00B934F0" w:rsidRPr="005437AF" w:rsidRDefault="00B934F0" w:rsidP="00B934F0">
      <w:pPr>
        <w:pStyle w:val="Standard"/>
        <w:rPr>
          <w:rFonts w:ascii="Cambria" w:hAnsi="Cambria" w:cs="Times New Roman"/>
        </w:rPr>
      </w:pPr>
    </w:p>
    <w:p w:rsidR="00D12A39" w:rsidRPr="005437AF" w:rsidRDefault="00D12A39" w:rsidP="00B934F0">
      <w:pPr>
        <w:pStyle w:val="Standard"/>
        <w:rPr>
          <w:rFonts w:ascii="Cambria" w:hAnsi="Cambria" w:cs="Times New Roman"/>
        </w:rPr>
      </w:pPr>
    </w:p>
    <w:p w:rsidR="00617EAD" w:rsidRPr="005437AF" w:rsidRDefault="00617EAD" w:rsidP="00617EAD">
      <w:pPr>
        <w:autoSpaceDE w:val="0"/>
        <w:autoSpaceDN w:val="0"/>
        <w:adjustRightInd w:val="0"/>
        <w:jc w:val="both"/>
        <w:rPr>
          <w:rFonts w:ascii="Cambria" w:eastAsia="Ecofont_Vera_Sans" w:hAnsi="Cambria" w:cs="Ecofont_Vera_Sans"/>
          <w:b/>
          <w:bCs/>
          <w:sz w:val="24"/>
        </w:rPr>
      </w:pPr>
      <w:r w:rsidRPr="005437AF">
        <w:rPr>
          <w:rFonts w:ascii="Cambria" w:eastAsia="Ecofont_Vera_Sans" w:hAnsi="Cambria" w:cs="Ecofont_Vera_Sans"/>
          <w:b/>
          <w:bCs/>
          <w:sz w:val="24"/>
        </w:rPr>
        <w:t xml:space="preserve">____________________________________ </w:t>
      </w:r>
      <w:r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Pr="005437AF">
        <w:rPr>
          <w:rFonts w:ascii="Cambria" w:eastAsia="Ecofont_Vera_Sans" w:hAnsi="Cambria" w:cs="Ecofont_Vera_Sans"/>
          <w:b/>
          <w:bCs/>
          <w:sz w:val="24"/>
        </w:rPr>
        <w:tab/>
        <w:t>____________________________________</w:t>
      </w:r>
    </w:p>
    <w:p w:rsidR="00617EAD" w:rsidRPr="005437AF" w:rsidRDefault="00617EAD" w:rsidP="00617EAD">
      <w:pPr>
        <w:autoSpaceDE w:val="0"/>
        <w:autoSpaceDN w:val="0"/>
        <w:adjustRightInd w:val="0"/>
        <w:jc w:val="both"/>
        <w:rPr>
          <w:rFonts w:ascii="Cambria" w:eastAsia="Ecofont_Vera_Sans" w:hAnsi="Cambria" w:cs="Ecofont_Vera_Sans"/>
          <w:b/>
          <w:bCs/>
          <w:sz w:val="24"/>
        </w:rPr>
      </w:pPr>
      <w:r w:rsidRPr="005437AF">
        <w:rPr>
          <w:rFonts w:ascii="Cambria" w:eastAsia="Ecofont_Vera_Sans" w:hAnsi="Cambria" w:cs="Ecofont_Vera_Sans"/>
          <w:b/>
          <w:bCs/>
          <w:sz w:val="24"/>
        </w:rPr>
        <w:t xml:space="preserve">Leonardo André Krindges </w:t>
      </w:r>
      <w:r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Pr="005437AF">
        <w:rPr>
          <w:rFonts w:ascii="Cambria" w:eastAsia="Ecofont_Vera_Sans" w:hAnsi="Cambria" w:cs="Ecofont_Vera_Sans"/>
          <w:b/>
          <w:bCs/>
          <w:sz w:val="24"/>
        </w:rPr>
        <w:tab/>
        <w:t xml:space="preserve">Marlei Inês </w:t>
      </w:r>
      <w:r w:rsidR="005437AF" w:rsidRPr="005437AF">
        <w:rPr>
          <w:rFonts w:ascii="Cambria" w:eastAsia="Ecofont_Vera_Sans" w:hAnsi="Cambria" w:cs="Ecofont_Vera_Sans"/>
          <w:b/>
          <w:bCs/>
          <w:sz w:val="24"/>
        </w:rPr>
        <w:t>Ritterbuch</w:t>
      </w:r>
      <w:r w:rsidRPr="005437AF">
        <w:rPr>
          <w:rFonts w:ascii="Cambria" w:eastAsia="Ecofont_Vera_Sans" w:hAnsi="Cambria" w:cs="Ecofont_Vera_Sans"/>
          <w:b/>
          <w:bCs/>
          <w:sz w:val="24"/>
        </w:rPr>
        <w:t xml:space="preserve"> </w:t>
      </w:r>
    </w:p>
    <w:p w:rsidR="00617EAD" w:rsidRPr="005437AF" w:rsidRDefault="005437AF" w:rsidP="00617EAD">
      <w:pPr>
        <w:autoSpaceDE w:val="0"/>
        <w:autoSpaceDN w:val="0"/>
        <w:adjustRightInd w:val="0"/>
        <w:jc w:val="both"/>
        <w:rPr>
          <w:rFonts w:ascii="Cambria" w:eastAsia="Ecofont_Vera_Sans" w:hAnsi="Cambria" w:cs="Ecofont_Vera_Sans"/>
          <w:b/>
          <w:bCs/>
          <w:sz w:val="24"/>
        </w:rPr>
      </w:pPr>
      <w:r w:rsidRPr="005437AF">
        <w:rPr>
          <w:rFonts w:ascii="Cambria" w:eastAsia="Ecofont_Vera_Sans" w:hAnsi="Cambria" w:cs="Ecofont_Vera_Sans"/>
          <w:b/>
          <w:bCs/>
          <w:sz w:val="24"/>
        </w:rPr>
        <w:t xml:space="preserve">          </w:t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 xml:space="preserve">Presidente </w:t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  <w:t>Vice-Presidente</w:t>
      </w:r>
    </w:p>
    <w:p w:rsidR="00617EAD" w:rsidRPr="005437AF" w:rsidRDefault="00617EAD" w:rsidP="00617EAD">
      <w:pPr>
        <w:autoSpaceDE w:val="0"/>
        <w:autoSpaceDN w:val="0"/>
        <w:adjustRightInd w:val="0"/>
        <w:jc w:val="both"/>
        <w:rPr>
          <w:rFonts w:ascii="Cambria" w:eastAsia="Ecofont_Vera_Sans" w:hAnsi="Cambria" w:cs="Ecofont_Vera_Sans"/>
          <w:b/>
          <w:bCs/>
          <w:sz w:val="24"/>
        </w:rPr>
      </w:pPr>
    </w:p>
    <w:p w:rsidR="00617EAD" w:rsidRPr="005437AF" w:rsidRDefault="00617EAD" w:rsidP="00617EAD">
      <w:pPr>
        <w:autoSpaceDE w:val="0"/>
        <w:autoSpaceDN w:val="0"/>
        <w:adjustRightInd w:val="0"/>
        <w:jc w:val="both"/>
        <w:rPr>
          <w:rFonts w:ascii="Cambria" w:eastAsia="Ecofont_Vera_Sans" w:hAnsi="Cambria" w:cs="Ecofont_Vera_Sans"/>
          <w:b/>
          <w:bCs/>
          <w:sz w:val="24"/>
        </w:rPr>
      </w:pPr>
      <w:r w:rsidRPr="005437AF">
        <w:rPr>
          <w:rFonts w:ascii="Cambria" w:eastAsia="Ecofont_Vera_Sans" w:hAnsi="Cambria" w:cs="Ecofont_Vera_Sans"/>
          <w:b/>
          <w:bCs/>
          <w:sz w:val="24"/>
        </w:rPr>
        <w:t xml:space="preserve">____________________________________ </w:t>
      </w:r>
      <w:r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Pr="005437AF">
        <w:rPr>
          <w:rFonts w:ascii="Cambria" w:eastAsia="Ecofont_Vera_Sans" w:hAnsi="Cambria" w:cs="Ecofont_Vera_Sans"/>
          <w:b/>
          <w:bCs/>
          <w:sz w:val="24"/>
        </w:rPr>
        <w:tab/>
        <w:t>____________________________________</w:t>
      </w:r>
    </w:p>
    <w:p w:rsidR="00617EAD" w:rsidRPr="005437AF" w:rsidRDefault="005437AF" w:rsidP="00617EAD">
      <w:pPr>
        <w:autoSpaceDE w:val="0"/>
        <w:autoSpaceDN w:val="0"/>
        <w:adjustRightInd w:val="0"/>
        <w:jc w:val="both"/>
        <w:rPr>
          <w:rFonts w:ascii="Cambria" w:eastAsia="Ecofont_Vera_Sans" w:hAnsi="Cambria" w:cs="Ecofont_Vera_Sans"/>
          <w:b/>
          <w:bCs/>
          <w:sz w:val="24"/>
        </w:rPr>
      </w:pPr>
      <w:r w:rsidRPr="005437AF">
        <w:rPr>
          <w:rFonts w:ascii="Cambria" w:eastAsia="Ecofont_Vera_Sans" w:hAnsi="Cambria" w:cs="Ecofont_Vera_Sans"/>
          <w:b/>
          <w:bCs/>
          <w:sz w:val="24"/>
        </w:rPr>
        <w:t xml:space="preserve">        </w:t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 xml:space="preserve">Salete </w:t>
      </w:r>
      <w:r w:rsidRPr="005437AF">
        <w:rPr>
          <w:rFonts w:ascii="Cambria" w:eastAsia="Ecofont_Vera_Sans" w:hAnsi="Cambria" w:cs="Ecofont_Vera_Sans"/>
          <w:b/>
          <w:bCs/>
          <w:sz w:val="24"/>
        </w:rPr>
        <w:t>Damer</w:t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  <w:t>Sandra Mary Almeida Mattjie</w:t>
      </w:r>
    </w:p>
    <w:p w:rsidR="00617EAD" w:rsidRPr="005437AF" w:rsidRDefault="005437AF" w:rsidP="00617EAD">
      <w:pPr>
        <w:jc w:val="both"/>
        <w:rPr>
          <w:rFonts w:ascii="Cambria" w:hAnsi="Cambria" w:cstheme="minorHAnsi"/>
          <w:b/>
          <w:sz w:val="24"/>
          <w:u w:val="single"/>
        </w:rPr>
      </w:pPr>
      <w:r w:rsidRPr="005437AF">
        <w:rPr>
          <w:rFonts w:ascii="Cambria" w:eastAsia="Ecofont_Vera_Sans" w:hAnsi="Cambria" w:cs="Ecofont_Vera_Sans"/>
          <w:b/>
          <w:bCs/>
          <w:sz w:val="24"/>
        </w:rPr>
        <w:t xml:space="preserve">        1ª</w:t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 xml:space="preserve"> Secretária</w:t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Pr="005437AF">
        <w:rPr>
          <w:rFonts w:ascii="Cambria" w:eastAsia="Ecofont_Vera_Sans" w:hAnsi="Cambria" w:cs="Ecofont_Vera_Sans"/>
          <w:b/>
          <w:bCs/>
          <w:sz w:val="24"/>
        </w:rPr>
        <w:t xml:space="preserve">            </w:t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>2</w:t>
      </w:r>
      <w:r w:rsidRPr="005437AF">
        <w:rPr>
          <w:rFonts w:ascii="Cambria" w:eastAsia="Ecofont_Vera_Sans" w:hAnsi="Cambria" w:cs="Ecofont_Vera_Sans"/>
          <w:b/>
          <w:bCs/>
          <w:sz w:val="24"/>
        </w:rPr>
        <w:t>ª</w:t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 xml:space="preserve"> Secretária</w:t>
      </w:r>
      <w:r w:rsidR="00617EAD" w:rsidRPr="005437AF">
        <w:rPr>
          <w:rFonts w:ascii="Cambria" w:hAnsi="Cambria" w:cs="Calibri"/>
          <w:b/>
          <w:bCs/>
          <w:color w:val="000000"/>
          <w:sz w:val="24"/>
        </w:rPr>
        <w:t xml:space="preserve"> </w:t>
      </w:r>
    </w:p>
    <w:p w:rsidR="00617EAD" w:rsidRPr="005437AF" w:rsidRDefault="00617EAD" w:rsidP="00617EAD">
      <w:pPr>
        <w:pStyle w:val="Corpodetexto2"/>
        <w:ind w:left="426"/>
        <w:jc w:val="both"/>
        <w:rPr>
          <w:rFonts w:ascii="Cambria" w:hAnsi="Cambria" w:cs="Arial"/>
          <w:b/>
          <w:bCs/>
          <w:sz w:val="24"/>
        </w:rPr>
      </w:pPr>
      <w:r w:rsidRPr="005437AF">
        <w:rPr>
          <w:rFonts w:ascii="Cambria" w:hAnsi="Cambria" w:cs="Arial"/>
          <w:sz w:val="24"/>
        </w:rPr>
        <w:tab/>
      </w:r>
      <w:r w:rsidRPr="005437AF">
        <w:rPr>
          <w:rFonts w:ascii="Cambria" w:hAnsi="Cambria" w:cs="Arial"/>
          <w:sz w:val="24"/>
        </w:rPr>
        <w:tab/>
        <w:t xml:space="preserve">                                             </w:t>
      </w:r>
      <w:r w:rsidRPr="005437AF">
        <w:rPr>
          <w:rFonts w:ascii="Cambria" w:hAnsi="Cambria" w:cs="Arial"/>
          <w:b/>
          <w:bCs/>
          <w:sz w:val="24"/>
        </w:rPr>
        <w:t xml:space="preserve"> </w:t>
      </w:r>
    </w:p>
    <w:p w:rsidR="00B934F0" w:rsidRDefault="00B934F0" w:rsidP="00B934F0">
      <w:pPr>
        <w:pStyle w:val="Standard"/>
        <w:tabs>
          <w:tab w:val="left" w:pos="5081"/>
        </w:tabs>
        <w:spacing w:line="276" w:lineRule="auto"/>
        <w:jc w:val="center"/>
        <w:rPr>
          <w:rFonts w:ascii="Cambria" w:hAnsi="Cambria" w:cs="Times New Roman"/>
          <w:b/>
          <w:bCs/>
          <w:sz w:val="25"/>
          <w:szCs w:val="25"/>
        </w:rPr>
      </w:pPr>
    </w:p>
    <w:p w:rsidR="005437AF" w:rsidRDefault="005437AF" w:rsidP="00B934F0">
      <w:pPr>
        <w:pStyle w:val="Standard"/>
        <w:tabs>
          <w:tab w:val="left" w:pos="5081"/>
        </w:tabs>
        <w:spacing w:line="276" w:lineRule="auto"/>
        <w:jc w:val="center"/>
        <w:rPr>
          <w:rFonts w:ascii="Cambria" w:hAnsi="Cambria" w:cs="Times New Roman"/>
          <w:b/>
          <w:bCs/>
          <w:sz w:val="25"/>
          <w:szCs w:val="25"/>
        </w:rPr>
      </w:pPr>
    </w:p>
    <w:p w:rsidR="005437AF" w:rsidRPr="00572951" w:rsidRDefault="005437AF" w:rsidP="00B934F0">
      <w:pPr>
        <w:pStyle w:val="Standard"/>
        <w:tabs>
          <w:tab w:val="left" w:pos="5081"/>
        </w:tabs>
        <w:spacing w:line="276" w:lineRule="auto"/>
        <w:jc w:val="center"/>
        <w:rPr>
          <w:rFonts w:ascii="Cambria" w:hAnsi="Cambria" w:cs="Times New Roman"/>
          <w:b/>
          <w:bCs/>
          <w:sz w:val="25"/>
          <w:szCs w:val="25"/>
        </w:rPr>
      </w:pPr>
    </w:p>
    <w:p w:rsidR="00B934F0" w:rsidRPr="005437AF" w:rsidRDefault="00B934F0" w:rsidP="00B934F0">
      <w:pPr>
        <w:pStyle w:val="Standard"/>
        <w:spacing w:line="276" w:lineRule="auto"/>
        <w:jc w:val="center"/>
        <w:rPr>
          <w:rFonts w:ascii="Cambria" w:hAnsi="Cambria" w:cs="Times New Roman"/>
        </w:rPr>
      </w:pPr>
      <w:r w:rsidRPr="005437AF">
        <w:rPr>
          <w:rFonts w:ascii="Cambria" w:hAnsi="Cambria" w:cs="Times New Roman"/>
          <w:b/>
          <w:bCs/>
        </w:rPr>
        <w:lastRenderedPageBreak/>
        <w:t>JUSTIFICATIVA</w:t>
      </w:r>
    </w:p>
    <w:p w:rsidR="006C69BC" w:rsidRPr="005437AF" w:rsidRDefault="006C69BC" w:rsidP="00B934F0">
      <w:pPr>
        <w:pStyle w:val="Standard"/>
        <w:spacing w:line="276" w:lineRule="auto"/>
        <w:ind w:firstLine="1685"/>
        <w:jc w:val="both"/>
        <w:rPr>
          <w:rFonts w:ascii="Cambria" w:hAnsi="Cambria" w:cs="Times New Roman"/>
        </w:rPr>
      </w:pPr>
    </w:p>
    <w:p w:rsidR="00B934F0" w:rsidRPr="005437AF" w:rsidRDefault="00B934F0" w:rsidP="00B934F0">
      <w:pPr>
        <w:pStyle w:val="Standard"/>
        <w:spacing w:line="276" w:lineRule="auto"/>
        <w:ind w:firstLine="1685"/>
        <w:jc w:val="both"/>
        <w:rPr>
          <w:rFonts w:ascii="Cambria" w:hAnsi="Cambria" w:cs="Times New Roman"/>
        </w:rPr>
      </w:pPr>
      <w:r w:rsidRPr="005437AF">
        <w:rPr>
          <w:rFonts w:ascii="Cambria" w:hAnsi="Cambria" w:cs="Times New Roman"/>
        </w:rPr>
        <w:t xml:space="preserve">O Projeto de Resolução foi elaborado pelo fato de ter entrado nesta Casa, o </w:t>
      </w:r>
      <w:r w:rsidR="00D12A39" w:rsidRPr="005437AF">
        <w:rPr>
          <w:rFonts w:ascii="Cambria" w:hAnsi="Cambria" w:cs="Times New Roman"/>
          <w:color w:val="000000"/>
        </w:rPr>
        <w:t>Projeto de Lei nº 002/202</w:t>
      </w:r>
      <w:r w:rsidR="00617EAD" w:rsidRPr="005437AF">
        <w:rPr>
          <w:rFonts w:ascii="Cambria" w:hAnsi="Cambria" w:cs="Times New Roman"/>
          <w:color w:val="000000"/>
        </w:rPr>
        <w:t>3</w:t>
      </w:r>
      <w:r w:rsidRPr="005437AF">
        <w:rPr>
          <w:rFonts w:ascii="Cambria" w:hAnsi="Cambria" w:cs="Times New Roman"/>
          <w:color w:val="000000"/>
        </w:rPr>
        <w:t xml:space="preserve"> que tem por objetivo conceder reajuste no vale-alimentação de todos os servidores públicos do Poder Executivo, com base na revisão geral anual deflagrada pelo Prefeito Municipal.</w:t>
      </w:r>
    </w:p>
    <w:p w:rsidR="006C69BC" w:rsidRPr="005437AF" w:rsidRDefault="00B934F0" w:rsidP="00572951">
      <w:pPr>
        <w:pStyle w:val="Standard"/>
        <w:spacing w:line="276" w:lineRule="auto"/>
        <w:ind w:firstLine="1685"/>
        <w:jc w:val="both"/>
        <w:rPr>
          <w:rFonts w:ascii="Cambria" w:hAnsi="Cambria" w:cs="Times New Roman"/>
          <w:color w:val="000000"/>
        </w:rPr>
      </w:pPr>
      <w:r w:rsidRPr="005437AF">
        <w:rPr>
          <w:rFonts w:ascii="Cambria" w:hAnsi="Cambria" w:cs="Times New Roman"/>
          <w:color w:val="000000"/>
        </w:rPr>
        <w:t xml:space="preserve"> No Legislativo, a matéria é disciplinada pela Resolução nº 028/2019 que “</w:t>
      </w:r>
      <w:r w:rsidRPr="005437AF">
        <w:rPr>
          <w:rFonts w:ascii="Cambria" w:hAnsi="Cambria" w:cs="Times New Roman"/>
          <w:i/>
          <w:iCs/>
          <w:color w:val="000000"/>
        </w:rPr>
        <w:t>Regulamenta a concessão de vale-alimentação aos servidores do Poder Legislativo de Chapada, RS e dá outras providências</w:t>
      </w:r>
      <w:r w:rsidRPr="005437AF">
        <w:rPr>
          <w:rFonts w:ascii="Cambria" w:hAnsi="Cambria" w:cs="Times New Roman"/>
          <w:color w:val="000000"/>
        </w:rPr>
        <w:t xml:space="preserve">” e que diz no § 2º do  Art. 5º que “ o vale-alimentação será revisado, anualmente e mediante Resolução, no mês de janeiro, pela variação do Índice Nacional de Preços ao Consumidor (INPC), medido pelo Instituto Brasileiro de Geografia e Estatística (IBGE), referente ao ano imediatamente anterior à revisão”. </w:t>
      </w:r>
      <w:r w:rsidR="006C69BC" w:rsidRPr="005437AF">
        <w:rPr>
          <w:rFonts w:ascii="Cambria" w:hAnsi="Cambria" w:cs="Times New Roman"/>
          <w:color w:val="000000"/>
        </w:rPr>
        <w:t>Da mesma forma o art. 6º da Resolução n.º 028/2019 estabelece que a resolução entrará em vigor no dia 16 do mês seguinte a sua publicação, motivo pelo qual esta lei terá efeitos a partir de 16 de Janeiro para possibilitar o pagamento do vale alimentação do mês seguinte.</w:t>
      </w:r>
    </w:p>
    <w:p w:rsidR="00B934F0" w:rsidRPr="005437AF" w:rsidRDefault="00B934F0" w:rsidP="00572951">
      <w:pPr>
        <w:pStyle w:val="Standard"/>
        <w:spacing w:line="276" w:lineRule="auto"/>
        <w:ind w:firstLine="1685"/>
        <w:jc w:val="both"/>
        <w:rPr>
          <w:rFonts w:ascii="Cambria" w:hAnsi="Cambria" w:cs="Times New Roman"/>
        </w:rPr>
      </w:pPr>
      <w:r w:rsidRPr="005437AF">
        <w:rPr>
          <w:rFonts w:ascii="Cambria" w:hAnsi="Cambria" w:cs="Times New Roman"/>
        </w:rPr>
        <w:t>Por este motivo, está se apresentando este Projeto de Resolução que reajusta o valor diário d</w:t>
      </w:r>
      <w:r w:rsidR="00572951" w:rsidRPr="005437AF">
        <w:rPr>
          <w:rFonts w:ascii="Cambria" w:hAnsi="Cambria" w:cs="Times New Roman"/>
        </w:rPr>
        <w:t>o vale-alimentação para R$ 11,</w:t>
      </w:r>
      <w:r w:rsidR="00617EAD" w:rsidRPr="005437AF">
        <w:rPr>
          <w:rFonts w:ascii="Cambria" w:hAnsi="Cambria" w:cs="Times New Roman"/>
        </w:rPr>
        <w:t>89</w:t>
      </w:r>
      <w:r w:rsidR="00572951" w:rsidRPr="005437AF">
        <w:rPr>
          <w:rFonts w:ascii="Cambria" w:hAnsi="Cambria" w:cs="Times New Roman"/>
        </w:rPr>
        <w:t xml:space="preserve"> (onze reais e </w:t>
      </w:r>
      <w:r w:rsidR="00617EAD" w:rsidRPr="005437AF">
        <w:rPr>
          <w:rFonts w:ascii="Cambria" w:hAnsi="Cambria" w:cs="Times New Roman"/>
        </w:rPr>
        <w:t xml:space="preserve">oitenta e nove </w:t>
      </w:r>
      <w:r w:rsidR="00572951" w:rsidRPr="005437AF">
        <w:rPr>
          <w:rFonts w:ascii="Cambria" w:hAnsi="Cambria" w:cs="Times New Roman"/>
        </w:rPr>
        <w:t>centavos)</w:t>
      </w:r>
      <w:r w:rsidRPr="005437AF">
        <w:rPr>
          <w:rFonts w:ascii="Cambria" w:hAnsi="Cambria" w:cs="Times New Roman"/>
        </w:rPr>
        <w:t xml:space="preserve">, reajuste de </w:t>
      </w:r>
      <w:r w:rsidR="00617EAD" w:rsidRPr="005437AF">
        <w:rPr>
          <w:rFonts w:ascii="Cambria" w:hAnsi="Cambria" w:cs="Times New Roman"/>
        </w:rPr>
        <w:t>5,93</w:t>
      </w:r>
      <w:r w:rsidRPr="005437AF">
        <w:rPr>
          <w:rFonts w:ascii="Cambria" w:hAnsi="Cambria" w:cs="Times New Roman"/>
        </w:rPr>
        <w:t>%, que foi o valor da inflação do período de 01/01/20</w:t>
      </w:r>
      <w:r w:rsidR="00572951" w:rsidRPr="005437AF">
        <w:rPr>
          <w:rFonts w:ascii="Cambria" w:hAnsi="Cambria" w:cs="Times New Roman"/>
        </w:rPr>
        <w:t>2</w:t>
      </w:r>
      <w:r w:rsidR="00617EAD" w:rsidRPr="005437AF">
        <w:rPr>
          <w:rFonts w:ascii="Cambria" w:hAnsi="Cambria" w:cs="Times New Roman"/>
        </w:rPr>
        <w:t>2</w:t>
      </w:r>
      <w:r w:rsidRPr="005437AF">
        <w:rPr>
          <w:rFonts w:ascii="Cambria" w:hAnsi="Cambria" w:cs="Times New Roman"/>
        </w:rPr>
        <w:t xml:space="preserve"> a 31/12/20</w:t>
      </w:r>
      <w:r w:rsidR="00572951" w:rsidRPr="005437AF">
        <w:rPr>
          <w:rFonts w:ascii="Cambria" w:hAnsi="Cambria" w:cs="Times New Roman"/>
        </w:rPr>
        <w:t>2</w:t>
      </w:r>
      <w:r w:rsidR="00617EAD" w:rsidRPr="005437AF">
        <w:rPr>
          <w:rFonts w:ascii="Cambria" w:hAnsi="Cambria" w:cs="Times New Roman"/>
        </w:rPr>
        <w:t>2</w:t>
      </w:r>
      <w:r w:rsidRPr="005437AF">
        <w:rPr>
          <w:rFonts w:ascii="Cambria" w:hAnsi="Cambria" w:cs="Times New Roman"/>
        </w:rPr>
        <w:t xml:space="preserve"> medida pelo INPC.</w:t>
      </w:r>
    </w:p>
    <w:p w:rsidR="00B934F0" w:rsidRPr="005437AF" w:rsidRDefault="00B934F0" w:rsidP="00B934F0">
      <w:pPr>
        <w:pStyle w:val="Standard"/>
        <w:spacing w:line="276" w:lineRule="auto"/>
        <w:ind w:firstLine="1685"/>
        <w:jc w:val="both"/>
        <w:rPr>
          <w:rFonts w:ascii="Cambria" w:hAnsi="Cambria" w:cs="Times New Roman"/>
        </w:rPr>
      </w:pPr>
      <w:r w:rsidRPr="005437AF">
        <w:rPr>
          <w:rFonts w:ascii="Cambria" w:hAnsi="Cambria" w:cs="Times New Roman"/>
        </w:rPr>
        <w:t xml:space="preserve">Pelo princípio da paridade ou igualdade, os servidores do Legislativo fazem jus ao reajuste do benefício a </w:t>
      </w:r>
      <w:r w:rsidR="00572951" w:rsidRPr="005437AF">
        <w:rPr>
          <w:rFonts w:ascii="Cambria" w:hAnsi="Cambria" w:cs="Times New Roman"/>
        </w:rPr>
        <w:t>contar do mês de janeiro de 202</w:t>
      </w:r>
      <w:r w:rsidR="00617EAD" w:rsidRPr="005437AF">
        <w:rPr>
          <w:rFonts w:ascii="Cambria" w:hAnsi="Cambria" w:cs="Times New Roman"/>
        </w:rPr>
        <w:t>3</w:t>
      </w:r>
      <w:r w:rsidRPr="005437AF">
        <w:rPr>
          <w:rFonts w:ascii="Cambria" w:hAnsi="Cambria" w:cs="Times New Roman"/>
        </w:rPr>
        <w:t>, com base na inflação de 20</w:t>
      </w:r>
      <w:r w:rsidR="00572951" w:rsidRPr="005437AF">
        <w:rPr>
          <w:rFonts w:ascii="Cambria" w:hAnsi="Cambria" w:cs="Times New Roman"/>
        </w:rPr>
        <w:t>2</w:t>
      </w:r>
      <w:r w:rsidR="00617EAD" w:rsidRPr="005437AF">
        <w:rPr>
          <w:rFonts w:ascii="Cambria" w:hAnsi="Cambria" w:cs="Times New Roman"/>
        </w:rPr>
        <w:t>2</w:t>
      </w:r>
      <w:r w:rsidRPr="005437AF">
        <w:rPr>
          <w:rFonts w:ascii="Cambria" w:hAnsi="Cambria" w:cs="Times New Roman"/>
        </w:rPr>
        <w:t xml:space="preserve"> medida pelo INPC, da mesma forma como serão beneficiados os servidores públicos do Poder Executivo, com o mesmo índice e nas mesmas datas, conforme disposto na Resolução nº 028/2019.</w:t>
      </w:r>
    </w:p>
    <w:p w:rsidR="00B934F0" w:rsidRPr="005437AF" w:rsidRDefault="00B934F0" w:rsidP="00B934F0">
      <w:pPr>
        <w:pStyle w:val="Standard"/>
        <w:spacing w:line="276" w:lineRule="auto"/>
        <w:ind w:firstLine="1685"/>
        <w:jc w:val="both"/>
        <w:rPr>
          <w:rFonts w:ascii="Cambria" w:hAnsi="Cambria" w:cs="Times New Roman"/>
        </w:rPr>
      </w:pPr>
      <w:r w:rsidRPr="005437AF">
        <w:rPr>
          <w:rFonts w:ascii="Cambria" w:hAnsi="Cambria" w:cs="Times New Roman"/>
        </w:rPr>
        <w:t xml:space="preserve">Solicitamos a aprovação em </w:t>
      </w:r>
      <w:r w:rsidRPr="005437AF">
        <w:rPr>
          <w:rFonts w:ascii="Cambria" w:hAnsi="Cambria" w:cs="Times New Roman"/>
          <w:u w:val="single"/>
        </w:rPr>
        <w:t>regime de urgência</w:t>
      </w:r>
      <w:r w:rsidRPr="005437AF">
        <w:rPr>
          <w:rFonts w:ascii="Cambria" w:hAnsi="Cambria" w:cs="Times New Roman"/>
        </w:rPr>
        <w:t xml:space="preserve">, para que os servidores do Legislativo possam ser beneficiados, assim como serão os do Executivo, através de projeto de lei de autoria do Sr. Prefeito Municipal. </w:t>
      </w:r>
    </w:p>
    <w:p w:rsidR="00B934F0" w:rsidRPr="005437AF" w:rsidRDefault="00B934F0" w:rsidP="00B934F0">
      <w:pPr>
        <w:pStyle w:val="Standard"/>
        <w:spacing w:line="276" w:lineRule="auto"/>
        <w:jc w:val="both"/>
        <w:rPr>
          <w:rFonts w:ascii="Cambria" w:hAnsi="Cambria" w:cs="Times New Roman"/>
        </w:rPr>
      </w:pPr>
      <w:r w:rsidRPr="005437AF">
        <w:rPr>
          <w:rFonts w:ascii="Cambria" w:hAnsi="Cambria" w:cs="Times New Roman"/>
        </w:rPr>
        <w:t xml:space="preserve">                                   </w:t>
      </w:r>
    </w:p>
    <w:p w:rsidR="00B934F0" w:rsidRPr="005437AF" w:rsidRDefault="00B934F0" w:rsidP="00B934F0">
      <w:pPr>
        <w:pStyle w:val="Standard"/>
        <w:spacing w:line="276" w:lineRule="auto"/>
        <w:jc w:val="center"/>
        <w:rPr>
          <w:rFonts w:ascii="Cambria" w:hAnsi="Cambria" w:cs="Times New Roman"/>
          <w:color w:val="000000"/>
        </w:rPr>
      </w:pPr>
      <w:r w:rsidRPr="005437AF">
        <w:rPr>
          <w:rFonts w:ascii="Cambria" w:hAnsi="Cambria" w:cs="Times New Roman"/>
        </w:rPr>
        <w:t xml:space="preserve">Chapada/RS, Plenário </w:t>
      </w:r>
      <w:proofErr w:type="spellStart"/>
      <w:r w:rsidRPr="005437AF">
        <w:rPr>
          <w:rFonts w:ascii="Cambria" w:hAnsi="Cambria" w:cs="Times New Roman"/>
        </w:rPr>
        <w:t>Annildo</w:t>
      </w:r>
      <w:proofErr w:type="spellEnd"/>
      <w:r w:rsidRPr="005437AF">
        <w:rPr>
          <w:rFonts w:ascii="Cambria" w:hAnsi="Cambria" w:cs="Times New Roman"/>
        </w:rPr>
        <w:t xml:space="preserve"> Bec</w:t>
      </w:r>
      <w:r w:rsidRPr="005437AF">
        <w:rPr>
          <w:rFonts w:ascii="Cambria" w:hAnsi="Cambria" w:cs="Times New Roman"/>
          <w:color w:val="000000"/>
        </w:rPr>
        <w:t xml:space="preserve">ker, </w:t>
      </w:r>
      <w:r w:rsidR="00572951" w:rsidRPr="005437AF">
        <w:rPr>
          <w:rFonts w:ascii="Cambria" w:hAnsi="Cambria" w:cs="Times New Roman"/>
          <w:color w:val="000000"/>
        </w:rPr>
        <w:t>1</w:t>
      </w:r>
      <w:r w:rsidR="00617EAD" w:rsidRPr="005437AF">
        <w:rPr>
          <w:rFonts w:ascii="Cambria" w:hAnsi="Cambria" w:cs="Times New Roman"/>
          <w:color w:val="000000"/>
        </w:rPr>
        <w:t>3</w:t>
      </w:r>
      <w:r w:rsidRPr="005437AF">
        <w:rPr>
          <w:rFonts w:ascii="Cambria" w:hAnsi="Cambria" w:cs="Times New Roman"/>
          <w:color w:val="000000"/>
        </w:rPr>
        <w:t xml:space="preserve"> de Janeiro de 2.02</w:t>
      </w:r>
      <w:r w:rsidR="00617EAD" w:rsidRPr="005437AF">
        <w:rPr>
          <w:rFonts w:ascii="Cambria" w:hAnsi="Cambria" w:cs="Times New Roman"/>
          <w:color w:val="000000"/>
        </w:rPr>
        <w:t>3</w:t>
      </w:r>
      <w:r w:rsidRPr="005437AF">
        <w:rPr>
          <w:rFonts w:ascii="Cambria" w:hAnsi="Cambria" w:cs="Times New Roman"/>
          <w:color w:val="000000"/>
        </w:rPr>
        <w:t>.</w:t>
      </w:r>
    </w:p>
    <w:p w:rsidR="00617EAD" w:rsidRPr="005437AF" w:rsidRDefault="00617EAD" w:rsidP="00B934F0">
      <w:pPr>
        <w:pStyle w:val="Standard"/>
        <w:spacing w:line="276" w:lineRule="auto"/>
        <w:jc w:val="center"/>
        <w:rPr>
          <w:rFonts w:ascii="Cambria" w:hAnsi="Cambria" w:cs="Times New Roman"/>
        </w:rPr>
      </w:pPr>
    </w:p>
    <w:p w:rsidR="00B934F0" w:rsidRPr="005437AF" w:rsidRDefault="00B934F0" w:rsidP="00B934F0">
      <w:pPr>
        <w:pStyle w:val="Standard"/>
        <w:spacing w:line="276" w:lineRule="auto"/>
        <w:jc w:val="both"/>
        <w:rPr>
          <w:rFonts w:ascii="Cambria" w:hAnsi="Cambria" w:cs="Times New Roman"/>
        </w:rPr>
      </w:pPr>
      <w:r w:rsidRPr="005437AF">
        <w:rPr>
          <w:rFonts w:ascii="Cambria" w:hAnsi="Cambria" w:cs="Times New Roman"/>
          <w:u w:val="single"/>
        </w:rPr>
        <w:t>Membros da Mesa Diretora</w:t>
      </w:r>
      <w:r w:rsidRPr="005437AF">
        <w:rPr>
          <w:rFonts w:ascii="Cambria" w:hAnsi="Cambria" w:cs="Times New Roman"/>
        </w:rPr>
        <w:t>:</w:t>
      </w:r>
    </w:p>
    <w:p w:rsidR="00572951" w:rsidRPr="005437AF" w:rsidRDefault="00572951" w:rsidP="00572951">
      <w:pPr>
        <w:pStyle w:val="Standard"/>
        <w:ind w:left="426"/>
        <w:rPr>
          <w:rFonts w:ascii="Cambria" w:hAnsi="Cambria"/>
        </w:rPr>
      </w:pPr>
    </w:p>
    <w:p w:rsidR="00617EAD" w:rsidRPr="005437AF" w:rsidRDefault="00617EAD" w:rsidP="00617EAD">
      <w:pPr>
        <w:autoSpaceDE w:val="0"/>
        <w:autoSpaceDN w:val="0"/>
        <w:adjustRightInd w:val="0"/>
        <w:jc w:val="both"/>
        <w:rPr>
          <w:rFonts w:ascii="Cambria" w:eastAsia="Ecofont_Vera_Sans" w:hAnsi="Cambria" w:cs="Ecofont_Vera_Sans"/>
          <w:b/>
          <w:bCs/>
          <w:sz w:val="24"/>
        </w:rPr>
      </w:pPr>
      <w:r w:rsidRPr="005437AF">
        <w:rPr>
          <w:rFonts w:ascii="Cambria" w:eastAsia="Ecofont_Vera_Sans" w:hAnsi="Cambria" w:cs="Ecofont_Vera_Sans"/>
          <w:b/>
          <w:bCs/>
          <w:sz w:val="24"/>
        </w:rPr>
        <w:t xml:space="preserve">____________________________________ </w:t>
      </w:r>
      <w:r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Pr="005437AF">
        <w:rPr>
          <w:rFonts w:ascii="Cambria" w:eastAsia="Ecofont_Vera_Sans" w:hAnsi="Cambria" w:cs="Ecofont_Vera_Sans"/>
          <w:b/>
          <w:bCs/>
          <w:sz w:val="24"/>
        </w:rPr>
        <w:tab/>
        <w:t>____________________________________</w:t>
      </w:r>
    </w:p>
    <w:p w:rsidR="00617EAD" w:rsidRPr="005437AF" w:rsidRDefault="005437AF" w:rsidP="00617EAD">
      <w:pPr>
        <w:autoSpaceDE w:val="0"/>
        <w:autoSpaceDN w:val="0"/>
        <w:adjustRightInd w:val="0"/>
        <w:jc w:val="both"/>
        <w:rPr>
          <w:rFonts w:ascii="Cambria" w:eastAsia="Ecofont_Vera_Sans" w:hAnsi="Cambria" w:cs="Ecofont_Vera_Sans"/>
          <w:b/>
          <w:bCs/>
          <w:sz w:val="24"/>
        </w:rPr>
      </w:pPr>
      <w:r>
        <w:rPr>
          <w:rFonts w:ascii="Cambria" w:eastAsia="Ecofont_Vera_Sans" w:hAnsi="Cambria" w:cs="Ecofont_Vera_Sans"/>
          <w:b/>
          <w:bCs/>
          <w:sz w:val="24"/>
        </w:rPr>
        <w:t xml:space="preserve"> </w:t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 xml:space="preserve">Leonardo André Krindges </w:t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>
        <w:rPr>
          <w:rFonts w:ascii="Cambria" w:eastAsia="Ecofont_Vera_Sans" w:hAnsi="Cambria" w:cs="Ecofont_Vera_Sans"/>
          <w:b/>
          <w:bCs/>
          <w:sz w:val="24"/>
        </w:rPr>
        <w:t xml:space="preserve">      </w:t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>
        <w:rPr>
          <w:rFonts w:ascii="Cambria" w:eastAsia="Ecofont_Vera_Sans" w:hAnsi="Cambria" w:cs="Ecofont_Vera_Sans"/>
          <w:b/>
          <w:bCs/>
          <w:sz w:val="24"/>
        </w:rPr>
        <w:t xml:space="preserve">      </w:t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 xml:space="preserve">Marlei Inês </w:t>
      </w:r>
      <w:r w:rsidRPr="005437AF">
        <w:rPr>
          <w:rFonts w:ascii="Cambria" w:eastAsia="Ecofont_Vera_Sans" w:hAnsi="Cambria" w:cs="Ecofont_Vera_Sans"/>
          <w:b/>
          <w:bCs/>
          <w:sz w:val="24"/>
        </w:rPr>
        <w:t>Ritterbuch</w:t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 xml:space="preserve"> </w:t>
      </w:r>
    </w:p>
    <w:p w:rsidR="00617EAD" w:rsidRPr="005437AF" w:rsidRDefault="005437AF" w:rsidP="00617EAD">
      <w:pPr>
        <w:autoSpaceDE w:val="0"/>
        <w:autoSpaceDN w:val="0"/>
        <w:adjustRightInd w:val="0"/>
        <w:jc w:val="both"/>
        <w:rPr>
          <w:rFonts w:ascii="Cambria" w:eastAsia="Ecofont_Vera_Sans" w:hAnsi="Cambria" w:cs="Ecofont_Vera_Sans"/>
          <w:b/>
          <w:bCs/>
          <w:sz w:val="24"/>
        </w:rPr>
      </w:pPr>
      <w:r>
        <w:rPr>
          <w:rFonts w:ascii="Cambria" w:eastAsia="Ecofont_Vera_Sans" w:hAnsi="Cambria" w:cs="Ecofont_Vera_Sans"/>
          <w:b/>
          <w:bCs/>
          <w:sz w:val="24"/>
        </w:rPr>
        <w:t xml:space="preserve">            </w:t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 xml:space="preserve">Presidente </w:t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  <w:t>Vice-Presidente</w:t>
      </w:r>
    </w:p>
    <w:p w:rsidR="00617EAD" w:rsidRPr="005437AF" w:rsidRDefault="00617EAD" w:rsidP="00617EAD">
      <w:pPr>
        <w:autoSpaceDE w:val="0"/>
        <w:autoSpaceDN w:val="0"/>
        <w:adjustRightInd w:val="0"/>
        <w:jc w:val="both"/>
        <w:rPr>
          <w:rFonts w:ascii="Cambria" w:eastAsia="Ecofont_Vera_Sans" w:hAnsi="Cambria" w:cs="Ecofont_Vera_Sans"/>
          <w:b/>
          <w:bCs/>
          <w:sz w:val="24"/>
        </w:rPr>
      </w:pPr>
    </w:p>
    <w:p w:rsidR="00617EAD" w:rsidRPr="005437AF" w:rsidRDefault="00617EAD" w:rsidP="00617EAD">
      <w:pPr>
        <w:autoSpaceDE w:val="0"/>
        <w:autoSpaceDN w:val="0"/>
        <w:adjustRightInd w:val="0"/>
        <w:jc w:val="both"/>
        <w:rPr>
          <w:rFonts w:ascii="Cambria" w:eastAsia="Ecofont_Vera_Sans" w:hAnsi="Cambria" w:cs="Ecofont_Vera_Sans"/>
          <w:b/>
          <w:bCs/>
          <w:sz w:val="24"/>
        </w:rPr>
      </w:pPr>
      <w:r w:rsidRPr="005437AF">
        <w:rPr>
          <w:rFonts w:ascii="Cambria" w:eastAsia="Ecofont_Vera_Sans" w:hAnsi="Cambria" w:cs="Ecofont_Vera_Sans"/>
          <w:b/>
          <w:bCs/>
          <w:sz w:val="24"/>
        </w:rPr>
        <w:t xml:space="preserve">____________________________________ </w:t>
      </w:r>
      <w:r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Pr="005437AF">
        <w:rPr>
          <w:rFonts w:ascii="Cambria" w:eastAsia="Ecofont_Vera_Sans" w:hAnsi="Cambria" w:cs="Ecofont_Vera_Sans"/>
          <w:b/>
          <w:bCs/>
          <w:sz w:val="24"/>
        </w:rPr>
        <w:tab/>
        <w:t>____________________________________</w:t>
      </w:r>
    </w:p>
    <w:p w:rsidR="00617EAD" w:rsidRPr="005437AF" w:rsidRDefault="005437AF" w:rsidP="00617EAD">
      <w:pPr>
        <w:autoSpaceDE w:val="0"/>
        <w:autoSpaceDN w:val="0"/>
        <w:adjustRightInd w:val="0"/>
        <w:jc w:val="both"/>
        <w:rPr>
          <w:rFonts w:ascii="Cambria" w:eastAsia="Ecofont_Vera_Sans" w:hAnsi="Cambria" w:cs="Ecofont_Vera_Sans"/>
          <w:b/>
          <w:bCs/>
          <w:sz w:val="24"/>
        </w:rPr>
      </w:pPr>
      <w:r>
        <w:rPr>
          <w:rFonts w:ascii="Cambria" w:eastAsia="Ecofont_Vera_Sans" w:hAnsi="Cambria" w:cs="Ecofont_Vera_Sans"/>
          <w:b/>
          <w:bCs/>
          <w:sz w:val="24"/>
        </w:rPr>
        <w:t xml:space="preserve">           </w:t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 xml:space="preserve">Salete </w:t>
      </w:r>
      <w:r w:rsidRPr="005437AF">
        <w:rPr>
          <w:rFonts w:ascii="Cambria" w:eastAsia="Ecofont_Vera_Sans" w:hAnsi="Cambria" w:cs="Ecofont_Vera_Sans"/>
          <w:b/>
          <w:bCs/>
          <w:sz w:val="24"/>
        </w:rPr>
        <w:t>Damer</w:t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  <w:t>Sandra Mary Almeida Mattjie</w:t>
      </w:r>
    </w:p>
    <w:p w:rsidR="00617EAD" w:rsidRDefault="005437AF" w:rsidP="00617EAD">
      <w:pPr>
        <w:jc w:val="both"/>
        <w:rPr>
          <w:rFonts w:ascii="Cambria" w:hAnsi="Cambria" w:cs="Arial"/>
          <w:b/>
          <w:bCs/>
          <w:sz w:val="26"/>
          <w:szCs w:val="26"/>
        </w:rPr>
      </w:pPr>
      <w:r>
        <w:rPr>
          <w:rFonts w:ascii="Cambria" w:eastAsia="Ecofont_Vera_Sans" w:hAnsi="Cambria" w:cs="Ecofont_Vera_Sans"/>
          <w:b/>
          <w:bCs/>
          <w:sz w:val="24"/>
        </w:rPr>
        <w:t xml:space="preserve">          </w:t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>1</w:t>
      </w:r>
      <w:r>
        <w:rPr>
          <w:rFonts w:ascii="Cambria" w:eastAsia="Ecofont_Vera_Sans" w:hAnsi="Cambria" w:cs="Ecofont_Vera_Sans"/>
          <w:b/>
          <w:bCs/>
          <w:sz w:val="24"/>
        </w:rPr>
        <w:t>ª</w:t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 xml:space="preserve"> Secretária</w:t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 w:rsidR="00617EAD" w:rsidRPr="005437AF">
        <w:rPr>
          <w:rFonts w:ascii="Cambria" w:eastAsia="Ecofont_Vera_Sans" w:hAnsi="Cambria" w:cs="Ecofont_Vera_Sans"/>
          <w:b/>
          <w:bCs/>
          <w:sz w:val="24"/>
        </w:rPr>
        <w:tab/>
      </w:r>
      <w:r>
        <w:rPr>
          <w:rFonts w:ascii="Cambria" w:eastAsia="Ecofont_Vera_Sans" w:hAnsi="Cambria" w:cs="Ecofont_Vera_Sans"/>
          <w:b/>
          <w:bCs/>
          <w:sz w:val="24"/>
        </w:rPr>
        <w:t xml:space="preserve">             2ª</w:t>
      </w:r>
      <w:bookmarkStart w:id="0" w:name="_GoBack"/>
      <w:bookmarkEnd w:id="0"/>
      <w:r w:rsidR="00617EAD" w:rsidRPr="005437AF">
        <w:rPr>
          <w:rFonts w:ascii="Cambria" w:eastAsia="Ecofont_Vera_Sans" w:hAnsi="Cambria" w:cs="Ecofont_Vera_Sans"/>
          <w:b/>
          <w:bCs/>
          <w:sz w:val="24"/>
        </w:rPr>
        <w:t xml:space="preserve"> Secretária</w:t>
      </w:r>
      <w:r w:rsidR="00617EAD" w:rsidRPr="005437AF">
        <w:rPr>
          <w:rFonts w:ascii="Cambria" w:hAnsi="Cambria" w:cs="Calibri"/>
          <w:b/>
          <w:bCs/>
          <w:color w:val="000000"/>
          <w:sz w:val="24"/>
        </w:rPr>
        <w:t xml:space="preserve"> </w:t>
      </w:r>
      <w:r w:rsidR="00617EAD" w:rsidRPr="005437AF">
        <w:rPr>
          <w:rFonts w:ascii="Cambria" w:hAnsi="Cambria" w:cs="Arial"/>
          <w:sz w:val="24"/>
        </w:rPr>
        <w:t xml:space="preserve">                        </w:t>
      </w:r>
      <w:r w:rsidR="00617EAD" w:rsidRPr="00130318">
        <w:rPr>
          <w:rFonts w:ascii="Cambria" w:hAnsi="Cambria" w:cs="Arial"/>
          <w:sz w:val="26"/>
          <w:szCs w:val="26"/>
        </w:rPr>
        <w:t xml:space="preserve">                     </w:t>
      </w:r>
      <w:r w:rsidR="00617EAD" w:rsidRPr="00130318">
        <w:rPr>
          <w:rFonts w:ascii="Cambria" w:hAnsi="Cambria" w:cs="Arial"/>
          <w:b/>
          <w:bCs/>
          <w:sz w:val="26"/>
          <w:szCs w:val="26"/>
        </w:rPr>
        <w:t xml:space="preserve"> </w:t>
      </w:r>
    </w:p>
    <w:sectPr w:rsidR="00617EAD" w:rsidSect="00227283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400" w:rsidRDefault="00122400">
      <w:r>
        <w:separator/>
      </w:r>
    </w:p>
  </w:endnote>
  <w:endnote w:type="continuationSeparator" w:id="0">
    <w:p w:rsidR="00122400" w:rsidRDefault="0012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Vera_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9B2B50">
    <w:pPr>
      <w:pStyle w:val="Rodap"/>
    </w:pPr>
    <w:r>
      <w:rPr>
        <w:noProof/>
        <w:lang w:eastAsia="pt-BR"/>
      </w:rPr>
      <w:drawing>
        <wp:inline distT="0" distB="0" distL="0" distR="0" wp14:anchorId="1E5EC563" wp14:editId="34C7380A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5A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914" w:rsidRPr="00803D67" w:rsidRDefault="009B2B50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0A4914" w:rsidRPr="00803D67" w:rsidRDefault="009B2B50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 w:rsidR="00BC5A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0B09F2" id="Retângulo 3" o:spid="_x0000_s1026" style="position:absolute;margin-left:47.4pt;margin-top:24.3pt;width:167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0A4914" w:rsidRDefault="007128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400" w:rsidRDefault="00122400">
      <w:r>
        <w:separator/>
      </w:r>
    </w:p>
  </w:footnote>
  <w:footnote w:type="continuationSeparator" w:id="0">
    <w:p w:rsidR="00122400" w:rsidRDefault="00122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9B2B50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1D0E48E8" wp14:editId="480FB9FC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4914" w:rsidRDefault="007128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A1"/>
    <w:rsid w:val="00096A47"/>
    <w:rsid w:val="0010637E"/>
    <w:rsid w:val="00122400"/>
    <w:rsid w:val="001240A3"/>
    <w:rsid w:val="001D1FBF"/>
    <w:rsid w:val="002E3402"/>
    <w:rsid w:val="003039D1"/>
    <w:rsid w:val="003062D2"/>
    <w:rsid w:val="005136FD"/>
    <w:rsid w:val="005437AF"/>
    <w:rsid w:val="00551658"/>
    <w:rsid w:val="00572951"/>
    <w:rsid w:val="005A70DA"/>
    <w:rsid w:val="00617EAD"/>
    <w:rsid w:val="006C2CE1"/>
    <w:rsid w:val="006C69BC"/>
    <w:rsid w:val="007128C1"/>
    <w:rsid w:val="007D1CB5"/>
    <w:rsid w:val="009B2B50"/>
    <w:rsid w:val="00B934F0"/>
    <w:rsid w:val="00BC5AA1"/>
    <w:rsid w:val="00D12A39"/>
    <w:rsid w:val="00D6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A280F7A-87B4-420E-AF25-C603FC24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A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5AA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5AA1"/>
  </w:style>
  <w:style w:type="paragraph" w:styleId="Rodap">
    <w:name w:val="footer"/>
    <w:basedOn w:val="Normal"/>
    <w:link w:val="RodapChar"/>
    <w:uiPriority w:val="99"/>
    <w:unhideWhenUsed/>
    <w:rsid w:val="00BC5AA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5AA1"/>
  </w:style>
  <w:style w:type="paragraph" w:customStyle="1" w:styleId="Standard">
    <w:name w:val="Standard"/>
    <w:rsid w:val="00BC5A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12A39"/>
    <w:pPr>
      <w:spacing w:after="120" w:line="480" w:lineRule="auto"/>
    </w:pPr>
    <w:rPr>
      <w:rFonts w:eastAsia="MS Mincho"/>
    </w:rPr>
  </w:style>
  <w:style w:type="character" w:customStyle="1" w:styleId="Corpodetexto2Char">
    <w:name w:val="Corpo de texto 2 Char"/>
    <w:basedOn w:val="Fontepargpadro"/>
    <w:link w:val="Corpodetexto2"/>
    <w:rsid w:val="00D12A39"/>
    <w:rPr>
      <w:rFonts w:ascii="Times New Roman" w:eastAsia="MS Mincho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36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6F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2</cp:revision>
  <cp:lastPrinted>2023-01-13T13:36:00Z</cp:lastPrinted>
  <dcterms:created xsi:type="dcterms:W3CDTF">2023-01-13T13:38:00Z</dcterms:created>
  <dcterms:modified xsi:type="dcterms:W3CDTF">2023-01-13T13:38:00Z</dcterms:modified>
</cp:coreProperties>
</file>